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46E" w:rsidRPr="005E6745" w:rsidRDefault="008E03F9" w:rsidP="005E6745">
      <w:pPr>
        <w:jc w:val="center"/>
        <w:rPr>
          <w:b/>
        </w:rPr>
      </w:pPr>
      <w:r w:rsidRPr="005E6745">
        <w:rPr>
          <w:b/>
        </w:rPr>
        <w:t xml:space="preserve">Инструкция для участника итогового сочинения к комплекту тем </w:t>
      </w:r>
      <w:r w:rsidR="0084746E" w:rsidRPr="005E6745">
        <w:rPr>
          <w:b/>
        </w:rPr>
        <w:t>итогового сочинения (изложения)</w:t>
      </w:r>
    </w:p>
    <w:p w:rsidR="0084746E" w:rsidRDefault="0084746E"/>
    <w:p w:rsidR="0084746E" w:rsidRDefault="008E03F9" w:rsidP="0084746E">
      <w:pPr>
        <w:ind w:firstLine="567"/>
      </w:pPr>
      <w: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w:t>
      </w:r>
      <w:r w:rsidR="0084746E">
        <w:t>е</w:t>
      </w:r>
      <w:r>
        <w:t>м − от 350 слов. Если в сочинении менее 250 слов (в подсч</w:t>
      </w:r>
      <w:r w:rsidR="0084746E">
        <w:t>е</w:t>
      </w:r>
      <w:r>
        <w:t>т включаются все слова, в том числе и служебные), то за т</w:t>
      </w:r>
      <w:r w:rsidR="0084746E">
        <w:t>акую работу ставится «незачет».</w:t>
      </w:r>
    </w:p>
    <w:p w:rsidR="0084746E" w:rsidRDefault="008E03F9" w:rsidP="0084746E">
      <w:pPr>
        <w:ind w:firstLine="567"/>
      </w:pPr>
      <w: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w:t>
      </w:r>
      <w:r w:rsidR="0084746E">
        <w:t>(или) электронном виде, и др.).</w:t>
      </w:r>
    </w:p>
    <w:p w:rsidR="0084746E" w:rsidRDefault="008E03F9" w:rsidP="0084746E">
      <w:pPr>
        <w:ind w:firstLine="567"/>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w:t>
      </w:r>
      <w:r w:rsidR="0084746E">
        <w:t xml:space="preserve"> собственного текста участника.</w:t>
      </w:r>
    </w:p>
    <w:p w:rsidR="0084746E" w:rsidRDefault="008E03F9" w:rsidP="0084746E">
      <w:pPr>
        <w:ind w:firstLine="567"/>
      </w:pPr>
      <w:r>
        <w:t>Если сочинение признано несамостоятельным, то выставляется «незачет» за работу в целом (такое сочинение не провер</w:t>
      </w:r>
      <w:r w:rsidR="0084746E">
        <w:t>яется по критериям оценивания).</w:t>
      </w:r>
    </w:p>
    <w:p w:rsidR="0084746E" w:rsidRDefault="008E03F9" w:rsidP="0084746E">
      <w:pPr>
        <w:ind w:firstLine="567"/>
      </w:pPr>
      <w:r>
        <w:t>В рамках заявленной темы сформулируйте свою позицию, докажите е</w:t>
      </w:r>
      <w:r w:rsidR="0084746E">
        <w:t>е</w:t>
      </w:r>
      <w:r>
        <w:t>,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w:t>
      </w:r>
      <w:r w:rsidR="0084746E">
        <w:t>е</w:t>
      </w:r>
      <w:r>
        <w:t>нных текстов не так важно, как глубина раскрытия темы с оп</w:t>
      </w:r>
      <w:r w:rsidR="0084746E">
        <w:t>орой на литературный материал).</w:t>
      </w:r>
    </w:p>
    <w:p w:rsidR="0084746E" w:rsidRDefault="008E03F9" w:rsidP="0084746E">
      <w:pPr>
        <w:ind w:firstLine="567"/>
      </w:pPr>
      <w:r>
        <w:t>Продумайте композицию сочинения. Соблюдайте речевые и орфографические нормы (разрешается пользоваться орфографическим словар</w:t>
      </w:r>
      <w:r w:rsidR="0084746E">
        <w:t>е</w:t>
      </w:r>
      <w:r>
        <w:t>м). Сочин</w:t>
      </w:r>
      <w:r w:rsidR="0084746E">
        <w:t>ение пишите четко и разборчиво.</w:t>
      </w:r>
    </w:p>
    <w:p w:rsidR="00E8122F" w:rsidRDefault="008E03F9" w:rsidP="0084746E">
      <w:pPr>
        <w:ind w:firstLine="567"/>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w:t>
      </w:r>
      <w:r w:rsidR="0084746E" w:rsidRPr="0084746E">
        <w:t xml:space="preserve"> </w:t>
      </w:r>
      <w:r w:rsidR="0084746E">
        <w:t>умение аргументировать позицию и обоснованно привлекать литературный материал.</w:t>
      </w:r>
    </w:p>
    <w:sectPr w:rsidR="00E8122F" w:rsidSect="0084746E">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308" w:rsidRDefault="00B37308" w:rsidP="00B37308">
      <w:r>
        <w:separator/>
      </w:r>
    </w:p>
  </w:endnote>
  <w:endnote w:type="continuationSeparator" w:id="0">
    <w:p w:rsidR="00B37308" w:rsidRDefault="00B37308" w:rsidP="00B37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308" w:rsidRDefault="00B37308" w:rsidP="00B37308">
      <w:r>
        <w:separator/>
      </w:r>
    </w:p>
  </w:footnote>
  <w:footnote w:type="continuationSeparator" w:id="0">
    <w:p w:rsidR="00B37308" w:rsidRDefault="00B37308" w:rsidP="00B373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ignoreMixedContent/>
  <w:footnotePr>
    <w:footnote w:id="-1"/>
    <w:footnote w:id="0"/>
  </w:footnotePr>
  <w:endnotePr>
    <w:endnote w:id="-1"/>
    <w:endnote w:id="0"/>
  </w:endnotePr>
  <w:compat/>
  <w:rsids>
    <w:rsidRoot w:val="008E03F9"/>
    <w:rsid w:val="0007430F"/>
    <w:rsid w:val="00364A29"/>
    <w:rsid w:val="00550DB4"/>
    <w:rsid w:val="005E6745"/>
    <w:rsid w:val="0084746E"/>
    <w:rsid w:val="008E03F9"/>
    <w:rsid w:val="009326BA"/>
    <w:rsid w:val="00A958AF"/>
    <w:rsid w:val="00B37308"/>
    <w:rsid w:val="00CD5AAF"/>
    <w:rsid w:val="00DC7031"/>
    <w:rsid w:val="00DF6795"/>
    <w:rsid w:val="00FA5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31"/>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37308"/>
    <w:pPr>
      <w:tabs>
        <w:tab w:val="center" w:pos="4677"/>
        <w:tab w:val="right" w:pos="9355"/>
      </w:tabs>
    </w:pPr>
  </w:style>
  <w:style w:type="character" w:customStyle="1" w:styleId="a4">
    <w:name w:val="Верхний колонтитул Знак"/>
    <w:basedOn w:val="a0"/>
    <w:link w:val="a3"/>
    <w:uiPriority w:val="99"/>
    <w:semiHidden/>
    <w:rsid w:val="00B37308"/>
  </w:style>
  <w:style w:type="paragraph" w:styleId="a5">
    <w:name w:val="footer"/>
    <w:basedOn w:val="a"/>
    <w:link w:val="a6"/>
    <w:uiPriority w:val="99"/>
    <w:semiHidden/>
    <w:unhideWhenUsed/>
    <w:rsid w:val="00B37308"/>
    <w:pPr>
      <w:tabs>
        <w:tab w:val="center" w:pos="4677"/>
        <w:tab w:val="right" w:pos="9355"/>
      </w:tabs>
    </w:pPr>
  </w:style>
  <w:style w:type="character" w:customStyle="1" w:styleId="a6">
    <w:name w:val="Нижний колонтитул Знак"/>
    <w:basedOn w:val="a0"/>
    <w:link w:val="a5"/>
    <w:uiPriority w:val="99"/>
    <w:semiHidden/>
    <w:rsid w:val="00B373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1683</Characters>
  <Application>Microsoft Office Word</Application>
  <DocSecurity>0</DocSecurity>
  <Lines>29</Lines>
  <Paragraphs>8</Paragraphs>
  <ScaleCrop>false</ScaleCrop>
  <Manager/>
  <Company/>
  <LinksUpToDate>false</LinksUpToDate>
  <CharactersWithSpaces>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для участников</dc:title>
  <dc:subject/>
  <dc:creator/>
  <cp:keywords/>
  <dc:description/>
  <cp:lastModifiedBy>o.tabanina</cp:lastModifiedBy>
  <cp:revision>4</cp:revision>
  <dcterms:created xsi:type="dcterms:W3CDTF">2018-11-02T13:05:00Z</dcterms:created>
  <dcterms:modified xsi:type="dcterms:W3CDTF">2018-11-08T07:46:00Z</dcterms:modified>
  <cp:category/>
  <cp:contentStatus/>
</cp:coreProperties>
</file>